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C70B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0"/>
        <w:jc w:val="center"/>
        <w:textAlignment w:val="baseline"/>
        <w:rPr>
          <w:rFonts w:hint="default" w:ascii="Times New Roman" w:hAnsi="Times New Roman" w:cs="Times New Roman"/>
          <w:b/>
          <w:sz w:val="24"/>
          <w:szCs w:val="24"/>
        </w:rPr>
      </w:pPr>
    </w:p>
    <w:p w14:paraId="7C0F3DE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0"/>
        <w:jc w:val="center"/>
        <w:textAlignment w:val="baseline"/>
        <w:rPr>
          <w:rFonts w:hint="default" w:ascii="Times New Roman" w:hAnsi="Times New Roman" w:cs="Times New Roman"/>
          <w:b/>
          <w:sz w:val="24"/>
          <w:szCs w:val="24"/>
        </w:rPr>
      </w:pPr>
    </w:p>
    <w:p w14:paraId="4C0FCAB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0"/>
        <w:jc w:val="center"/>
        <w:textAlignment w:val="baseline"/>
        <w:rPr>
          <w:rFonts w:hint="default" w:cs="Times New Roman"/>
          <w:b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ANEXO </w:t>
      </w:r>
      <w:r>
        <w:rPr>
          <w:rFonts w:hint="default" w:cs="Times New Roman"/>
          <w:b/>
          <w:sz w:val="24"/>
          <w:szCs w:val="24"/>
          <w:lang w:val="pt-BR"/>
        </w:rPr>
        <w:t>09</w:t>
      </w:r>
    </w:p>
    <w:p w14:paraId="5835B95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0"/>
        <w:jc w:val="center"/>
        <w:textAlignment w:val="baseline"/>
        <w:rPr>
          <w:rFonts w:hint="default" w:cs="Times New Roman"/>
          <w:b/>
          <w:sz w:val="24"/>
          <w:szCs w:val="24"/>
          <w:lang w:val="pt-BR"/>
        </w:rPr>
      </w:pPr>
    </w:p>
    <w:p w14:paraId="74A2199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0"/>
        <w:jc w:val="center"/>
        <w:textAlignment w:val="baseline"/>
        <w:rPr>
          <w:rFonts w:hint="default" w:ascii="Times New Roman" w:hAnsi="Times New Roman" w:cs="Times New Roman"/>
          <w:b/>
          <w:sz w:val="24"/>
          <w:szCs w:val="24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highlight w:val="none"/>
        </w:rPr>
        <w:t>DECLARAÇÃO DE ENQUADRAMENTO NO REGIME DE TRIBUTAÇÃO DE ME/EPP</w:t>
      </w:r>
    </w:p>
    <w:p w14:paraId="754FAD10">
      <w:pPr>
        <w:spacing w:after="0" w:line="360" w:lineRule="auto"/>
        <w:jc w:val="both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</w:p>
    <w:p w14:paraId="5CE294B2">
      <w:pPr>
        <w:spacing w:after="0" w:line="360" w:lineRule="auto"/>
        <w:jc w:val="both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</w:p>
    <w:p w14:paraId="3C288AA6">
      <w:pPr>
        <w:spacing w:after="0" w:line="360" w:lineRule="auto"/>
        <w:jc w:val="both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</w:p>
    <w:p w14:paraId="14368E08">
      <w:pPr>
        <w:spacing w:after="0" w:line="16" w:lineRule="atLeast"/>
        <w:ind w:left="0" w:leftChars="0" w:right="-200" w:rightChars="-100" w:firstLine="0" w:firstLineChars="0"/>
        <w:jc w:val="both"/>
        <w:rPr>
          <w:rFonts w:hint="default" w:ascii="Calibri" w:hAnsi="Calibri" w:cs="Calibri"/>
          <w:b/>
          <w:sz w:val="23"/>
          <w:szCs w:val="23"/>
          <w:highlight w:val="none"/>
          <w:lang w:val="pt-BR"/>
        </w:rPr>
      </w:pPr>
      <w:r>
        <w:rPr>
          <w:rFonts w:hint="default" w:ascii="Calibri" w:hAnsi="Calibri" w:cs="Calibri"/>
          <w:b/>
          <w:sz w:val="23"/>
          <w:szCs w:val="23"/>
          <w:highlight w:val="none"/>
        </w:rPr>
        <w:t xml:space="preserve">PROCESSO ADMINISTRATIVO </w:t>
      </w:r>
      <w:r>
        <w:rPr>
          <w:rFonts w:hint="default" w:ascii="Calibri" w:hAnsi="Calibri" w:cs="Calibri"/>
          <w:b/>
          <w:sz w:val="23"/>
          <w:szCs w:val="23"/>
          <w:highlight w:val="none"/>
          <w:lang w:val="pt-BR"/>
        </w:rPr>
        <w:t>n</w:t>
      </w:r>
      <w:r>
        <w:rPr>
          <w:rFonts w:hint="default" w:ascii="Calibri" w:hAnsi="Calibri" w:cs="Calibri"/>
          <w:b/>
          <w:sz w:val="23"/>
          <w:szCs w:val="23"/>
          <w:highlight w:val="none"/>
        </w:rPr>
        <w:t>º</w:t>
      </w:r>
      <w:r>
        <w:rPr>
          <w:rFonts w:hint="default" w:ascii="Calibri" w:hAnsi="Calibri" w:cs="Calibri"/>
          <w:b/>
          <w:sz w:val="23"/>
          <w:szCs w:val="23"/>
          <w:highlight w:val="none"/>
          <w:lang w:val="pt-BR"/>
        </w:rPr>
        <w:t xml:space="preserve"> 3001</w:t>
      </w:r>
      <w:r>
        <w:rPr>
          <w:rFonts w:hint="default" w:ascii="Calibri" w:hAnsi="Calibri" w:cs="Calibri"/>
          <w:b/>
          <w:sz w:val="23"/>
          <w:szCs w:val="23"/>
          <w:highlight w:val="none"/>
        </w:rPr>
        <w:t>/202</w:t>
      </w:r>
      <w:r>
        <w:rPr>
          <w:rFonts w:hint="default" w:ascii="Calibri" w:hAnsi="Calibri" w:cs="Calibri"/>
          <w:b/>
          <w:sz w:val="23"/>
          <w:szCs w:val="23"/>
          <w:highlight w:val="none"/>
          <w:lang w:val="pt-BR"/>
        </w:rPr>
        <w:t>6</w:t>
      </w:r>
    </w:p>
    <w:p w14:paraId="0C97027C">
      <w:pPr>
        <w:spacing w:after="0" w:line="16" w:lineRule="atLeast"/>
        <w:ind w:left="0" w:leftChars="0" w:right="-200" w:rightChars="-100" w:firstLine="0" w:firstLineChars="0"/>
        <w:jc w:val="both"/>
        <w:rPr>
          <w:rFonts w:hint="default" w:ascii="Calibri" w:hAnsi="Calibri" w:cs="Calibri"/>
          <w:b/>
          <w:sz w:val="23"/>
          <w:szCs w:val="23"/>
          <w:highlight w:val="none"/>
          <w:lang w:val="pt-BR"/>
        </w:rPr>
      </w:pPr>
      <w:r>
        <w:rPr>
          <w:rFonts w:hint="default" w:ascii="Calibri" w:hAnsi="Calibri" w:cs="Calibri"/>
          <w:b/>
          <w:sz w:val="23"/>
          <w:szCs w:val="23"/>
          <w:highlight w:val="none"/>
        </w:rPr>
        <w:t>PROCESSO LICITATÓRIO Nº</w:t>
      </w:r>
      <w:r>
        <w:rPr>
          <w:rFonts w:hint="default" w:ascii="Calibri" w:hAnsi="Calibri" w:cs="Calibri"/>
          <w:b/>
          <w:sz w:val="23"/>
          <w:szCs w:val="23"/>
          <w:highlight w:val="none"/>
          <w:lang w:val="pt-BR"/>
        </w:rPr>
        <w:t xml:space="preserve"> 033</w:t>
      </w:r>
      <w:r>
        <w:rPr>
          <w:rFonts w:hint="default" w:ascii="Calibri" w:hAnsi="Calibri" w:cs="Calibri"/>
          <w:b/>
          <w:sz w:val="23"/>
          <w:szCs w:val="23"/>
          <w:highlight w:val="none"/>
        </w:rPr>
        <w:t>/202</w:t>
      </w:r>
      <w:r>
        <w:rPr>
          <w:rFonts w:hint="default" w:ascii="Calibri" w:hAnsi="Calibri" w:cs="Calibri"/>
          <w:b/>
          <w:sz w:val="23"/>
          <w:szCs w:val="23"/>
          <w:highlight w:val="none"/>
          <w:lang w:val="pt-BR"/>
        </w:rPr>
        <w:t>6</w:t>
      </w:r>
    </w:p>
    <w:p w14:paraId="7E21EC91">
      <w:pPr>
        <w:spacing w:after="0" w:line="16" w:lineRule="atLeast"/>
        <w:ind w:left="0" w:leftChars="0" w:right="-200" w:rightChars="-100" w:firstLine="0" w:firstLineChars="0"/>
        <w:jc w:val="both"/>
        <w:rPr>
          <w:rFonts w:hint="default" w:ascii="Calibri" w:hAnsi="Calibri" w:cs="Calibri"/>
          <w:b/>
          <w:sz w:val="23"/>
          <w:szCs w:val="23"/>
          <w:highlight w:val="none"/>
          <w:lang w:val="pt-BR"/>
        </w:rPr>
      </w:pPr>
      <w:r>
        <w:rPr>
          <w:rFonts w:hint="default" w:ascii="Calibri" w:hAnsi="Calibri" w:cs="Calibri"/>
          <w:b/>
          <w:sz w:val="23"/>
          <w:szCs w:val="23"/>
          <w:highlight w:val="none"/>
        </w:rPr>
        <w:t>PREGÃO</w:t>
      </w:r>
      <w:r>
        <w:rPr>
          <w:rFonts w:hint="default" w:ascii="Calibri" w:hAnsi="Calibri" w:cs="Calibri"/>
          <w:b/>
          <w:sz w:val="23"/>
          <w:szCs w:val="23"/>
          <w:highlight w:val="none"/>
          <w:lang w:val="pt-BR"/>
        </w:rPr>
        <w:t>, na forma Eletrônica</w:t>
      </w:r>
      <w:r>
        <w:rPr>
          <w:rFonts w:hint="default" w:ascii="Calibri" w:hAnsi="Calibri" w:cs="Calibri"/>
          <w:b/>
          <w:sz w:val="23"/>
          <w:szCs w:val="23"/>
          <w:highlight w:val="none"/>
        </w:rPr>
        <w:t xml:space="preserve"> </w:t>
      </w:r>
      <w:r>
        <w:rPr>
          <w:rFonts w:hint="default" w:ascii="Calibri" w:hAnsi="Calibri" w:cs="Calibri"/>
          <w:b/>
          <w:sz w:val="23"/>
          <w:szCs w:val="23"/>
          <w:highlight w:val="none"/>
          <w:lang w:val="pt-BR"/>
        </w:rPr>
        <w:t>n</w:t>
      </w:r>
      <w:r>
        <w:rPr>
          <w:rFonts w:hint="default" w:ascii="Calibri" w:hAnsi="Calibri" w:cs="Calibri"/>
          <w:b/>
          <w:sz w:val="23"/>
          <w:szCs w:val="23"/>
          <w:highlight w:val="none"/>
        </w:rPr>
        <w:t xml:space="preserve">º </w:t>
      </w:r>
      <w:r>
        <w:rPr>
          <w:rFonts w:hint="default" w:ascii="Calibri" w:hAnsi="Calibri" w:cs="Calibri"/>
          <w:b/>
          <w:sz w:val="23"/>
          <w:szCs w:val="23"/>
          <w:highlight w:val="none"/>
          <w:lang w:val="pt-BR"/>
        </w:rPr>
        <w:t>008</w:t>
      </w:r>
      <w:r>
        <w:rPr>
          <w:rFonts w:hint="default" w:ascii="Calibri" w:hAnsi="Calibri" w:cs="Calibri"/>
          <w:b/>
          <w:sz w:val="23"/>
          <w:szCs w:val="23"/>
          <w:highlight w:val="none"/>
        </w:rPr>
        <w:t>/202</w:t>
      </w:r>
      <w:r>
        <w:rPr>
          <w:rFonts w:hint="default" w:ascii="Calibri" w:hAnsi="Calibri" w:cs="Calibri"/>
          <w:b/>
          <w:sz w:val="23"/>
          <w:szCs w:val="23"/>
          <w:highlight w:val="none"/>
          <w:lang w:val="pt-BR"/>
        </w:rPr>
        <w:t>6</w:t>
      </w:r>
    </w:p>
    <w:p w14:paraId="7A3BA427">
      <w:pPr>
        <w:spacing w:after="0" w:line="16" w:lineRule="atLeast"/>
        <w:ind w:left="0" w:leftChars="0" w:right="-200" w:rightChars="-100" w:firstLine="0" w:firstLineChars="0"/>
        <w:jc w:val="both"/>
        <w:rPr>
          <w:rFonts w:hint="default" w:ascii="Calibri" w:hAnsi="Calibri" w:cs="Calibri"/>
          <w:b/>
          <w:sz w:val="23"/>
          <w:szCs w:val="23"/>
          <w:highlight w:val="none"/>
          <w:lang w:val="pt-BR"/>
        </w:rPr>
      </w:pPr>
    </w:p>
    <w:p w14:paraId="2BC5BF69">
      <w:pPr>
        <w:spacing w:after="0" w:line="16" w:lineRule="atLeast"/>
        <w:ind w:right="-200" w:rightChars="-100"/>
        <w:jc w:val="both"/>
        <w:rPr>
          <w:rFonts w:hint="default" w:ascii="Times New Roman" w:hAnsi="Times New Roman" w:cs="Times New Roman"/>
          <w:b/>
          <w:sz w:val="24"/>
          <w:szCs w:val="24"/>
        </w:rPr>
      </w:pPr>
    </w:p>
    <w:p w14:paraId="385B4139">
      <w:p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jc w:val="both"/>
        <w:textAlignment w:val="baseline"/>
        <w:rPr>
          <w:rFonts w:hint="default" w:ascii="Times New Roman" w:hAnsi="Times New Roman" w:cs="Times New Roman"/>
          <w:sz w:val="24"/>
          <w:szCs w:val="24"/>
        </w:rPr>
      </w:pPr>
    </w:p>
    <w:p w14:paraId="2F69FD7D">
      <w:p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426" w:leftChars="0" w:firstLine="2172" w:firstLineChars="905"/>
        <w:jc w:val="both"/>
        <w:textAlignment w:val="baseline"/>
        <w:rPr>
          <w:rFonts w:hint="default" w:ascii="Times New Roman" w:hAnsi="Times New Roman" w:cs="Times New Roman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sz w:val="24"/>
          <w:szCs w:val="24"/>
        </w:rPr>
        <w:t>Modelo de Declaração de Enquadramento em Regime de Tributação de Microempresa ou Empresa de Pequeno Porte.(Na hipótese do licitante ser ME ou EPP)</w:t>
      </w:r>
      <w:r>
        <w:rPr>
          <w:rFonts w:hint="default" w:ascii="Times New Roman" w:hAnsi="Times New Roman" w:cs="Times New Roman"/>
          <w:sz w:val="24"/>
          <w:szCs w:val="24"/>
          <w:lang w:val="pt-BR"/>
        </w:rPr>
        <w:t>.</w:t>
      </w:r>
    </w:p>
    <w:p w14:paraId="4C22E206">
      <w:p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426"/>
        <w:jc w:val="both"/>
        <w:textAlignment w:val="baseline"/>
        <w:rPr>
          <w:rFonts w:hint="default"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2D58363">
      <w:p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426"/>
        <w:jc w:val="both"/>
        <w:textAlignment w:val="baseline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(Nome da empresa) , CNPJ / MF nº , sediada (endereço completo) Declaro (amos) para todos os fins de direito, especificamente para participação de licitação na modalidade de Pregão , que estou (amos) sob o regime de ME/EPP , para efeito do disposto na LC 123/2006</w:t>
      </w:r>
    </w:p>
    <w:p w14:paraId="5CF50706">
      <w:p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textAlignment w:val="baseline"/>
        <w:rPr>
          <w:rFonts w:hint="default" w:ascii="Times New Roman" w:hAnsi="Times New Roman" w:cs="Times New Roman"/>
          <w:sz w:val="24"/>
          <w:szCs w:val="24"/>
        </w:rPr>
      </w:pPr>
    </w:p>
    <w:p w14:paraId="5BF1838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426"/>
        <w:jc w:val="center"/>
        <w:textAlignment w:val="baseline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__________________________________________________</w:t>
      </w:r>
    </w:p>
    <w:p w14:paraId="54285FCC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426"/>
        <w:jc w:val="center"/>
        <w:textAlignment w:val="baseline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Local e data</w:t>
      </w:r>
    </w:p>
    <w:p w14:paraId="7F7FA158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426"/>
        <w:jc w:val="center"/>
        <w:textAlignment w:val="baseline"/>
        <w:rPr>
          <w:rFonts w:hint="default" w:ascii="Times New Roman" w:hAnsi="Times New Roman" w:cs="Times New Roman"/>
          <w:sz w:val="24"/>
          <w:szCs w:val="24"/>
        </w:rPr>
      </w:pPr>
    </w:p>
    <w:p w14:paraId="43D48436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426"/>
        <w:jc w:val="center"/>
        <w:textAlignment w:val="baseline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___________________________________________________</w:t>
      </w:r>
    </w:p>
    <w:p w14:paraId="2FA2024E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426"/>
        <w:jc w:val="center"/>
        <w:textAlignment w:val="baseline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Nome e nº da cédula de identidade do declarante</w:t>
      </w:r>
    </w:p>
    <w:p w14:paraId="750E1EF7">
      <w:p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textAlignment w:val="baseline"/>
        <w:rPr>
          <w:rFonts w:hint="default" w:ascii="Times New Roman" w:hAnsi="Times New Roman" w:cs="Times New Roman"/>
          <w:sz w:val="24"/>
          <w:szCs w:val="24"/>
        </w:rPr>
      </w:pPr>
    </w:p>
    <w:p w14:paraId="2ED7D677">
      <w:pPr>
        <w:spacing w:line="360" w:lineRule="auto"/>
        <w:jc w:val="center"/>
        <w:rPr>
          <w:rFonts w:hint="default" w:ascii="Times New Roman" w:hAnsi="Times New Roman" w:cs="Times New Roman"/>
          <w:b/>
          <w:bCs/>
          <w:iCs/>
          <w:sz w:val="24"/>
          <w:szCs w:val="24"/>
        </w:rPr>
      </w:pPr>
    </w:p>
    <w:sectPr>
      <w:footerReference r:id="rId5" w:type="default"/>
      <w:footerReference r:id="rId6" w:type="even"/>
      <w:pgSz w:w="11907" w:h="16840"/>
      <w:pgMar w:top="851" w:right="1134" w:bottom="851" w:left="1134" w:header="283" w:footer="283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ourier (W1)">
    <w:altName w:val="Courier New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Omega">
    <w:altName w:val="Segoe Print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80646">
    <w:pPr>
      <w:pStyle w:val="24"/>
      <w:framePr w:wrap="around" w:vAnchor="text" w:hAnchor="margin" w:xAlign="center" w:y="1"/>
      <w:rPr>
        <w:rStyle w:val="15"/>
        <w:sz w:val="16"/>
      </w:rPr>
    </w:pPr>
    <w:r>
      <w:rPr>
        <w:rStyle w:val="15"/>
        <w:sz w:val="16"/>
      </w:rPr>
      <w:fldChar w:fldCharType="begin"/>
    </w:r>
    <w:r>
      <w:rPr>
        <w:rStyle w:val="15"/>
        <w:sz w:val="16"/>
      </w:rPr>
      <w:instrText xml:space="preserve">PAGE  </w:instrText>
    </w:r>
    <w:r>
      <w:rPr>
        <w:rStyle w:val="15"/>
        <w:sz w:val="16"/>
      </w:rPr>
      <w:fldChar w:fldCharType="separate"/>
    </w:r>
    <w:r>
      <w:rPr>
        <w:rStyle w:val="15"/>
        <w:sz w:val="16"/>
      </w:rPr>
      <w:t>59</w:t>
    </w:r>
    <w:r>
      <w:rPr>
        <w:rStyle w:val="15"/>
        <w:sz w:val="16"/>
      </w:rPr>
      <w:fldChar w:fldCharType="end"/>
    </w:r>
  </w:p>
  <w:p w14:paraId="78460C66">
    <w:pPr>
      <w:pStyle w:val="24"/>
      <w:tabs>
        <w:tab w:val="right" w:pos="8222"/>
        <w:tab w:val="clear" w:pos="8838"/>
      </w:tabs>
      <w:jc w:val="both"/>
      <w:rPr>
        <w:rFonts w:ascii="Arial" w:hAnsi="Arial"/>
        <w:sz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00BA8">
    <w:pPr>
      <w:pStyle w:val="24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 w14:paraId="0066C97E">
    <w:pPr>
      <w:pStyle w:val="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92F7B"/>
    <w:rsid w:val="00004FC3"/>
    <w:rsid w:val="000108A2"/>
    <w:rsid w:val="000140F2"/>
    <w:rsid w:val="0003717F"/>
    <w:rsid w:val="00041EAB"/>
    <w:rsid w:val="00044DEB"/>
    <w:rsid w:val="00047F61"/>
    <w:rsid w:val="000948E8"/>
    <w:rsid w:val="000B7A9C"/>
    <w:rsid w:val="000E36F1"/>
    <w:rsid w:val="000E5B8B"/>
    <w:rsid w:val="000F3E6B"/>
    <w:rsid w:val="00104EC8"/>
    <w:rsid w:val="001074A4"/>
    <w:rsid w:val="00116EF3"/>
    <w:rsid w:val="00117108"/>
    <w:rsid w:val="00142940"/>
    <w:rsid w:val="001A4DE5"/>
    <w:rsid w:val="00220B90"/>
    <w:rsid w:val="00253BEF"/>
    <w:rsid w:val="00265F53"/>
    <w:rsid w:val="00282B73"/>
    <w:rsid w:val="00296585"/>
    <w:rsid w:val="002A613E"/>
    <w:rsid w:val="002B7A25"/>
    <w:rsid w:val="002C7828"/>
    <w:rsid w:val="002E490F"/>
    <w:rsid w:val="003079E9"/>
    <w:rsid w:val="0031774F"/>
    <w:rsid w:val="00321831"/>
    <w:rsid w:val="003271FA"/>
    <w:rsid w:val="0036167A"/>
    <w:rsid w:val="00375E76"/>
    <w:rsid w:val="003833DB"/>
    <w:rsid w:val="003A070A"/>
    <w:rsid w:val="003B16F0"/>
    <w:rsid w:val="003F07FF"/>
    <w:rsid w:val="00406833"/>
    <w:rsid w:val="00407B83"/>
    <w:rsid w:val="00421C85"/>
    <w:rsid w:val="0044636B"/>
    <w:rsid w:val="00451BD6"/>
    <w:rsid w:val="0045756F"/>
    <w:rsid w:val="0047534A"/>
    <w:rsid w:val="00476722"/>
    <w:rsid w:val="00477C42"/>
    <w:rsid w:val="004940CC"/>
    <w:rsid w:val="004B4CFB"/>
    <w:rsid w:val="004E238E"/>
    <w:rsid w:val="0051575D"/>
    <w:rsid w:val="00521212"/>
    <w:rsid w:val="0053329E"/>
    <w:rsid w:val="0054437B"/>
    <w:rsid w:val="00546C9E"/>
    <w:rsid w:val="00546F6A"/>
    <w:rsid w:val="005734E8"/>
    <w:rsid w:val="00584492"/>
    <w:rsid w:val="00591C6D"/>
    <w:rsid w:val="005943EB"/>
    <w:rsid w:val="005C5A98"/>
    <w:rsid w:val="005D39A9"/>
    <w:rsid w:val="005D3F26"/>
    <w:rsid w:val="005D5403"/>
    <w:rsid w:val="005E0B8A"/>
    <w:rsid w:val="005F4839"/>
    <w:rsid w:val="00600090"/>
    <w:rsid w:val="00616813"/>
    <w:rsid w:val="006360EB"/>
    <w:rsid w:val="00650B04"/>
    <w:rsid w:val="0065179E"/>
    <w:rsid w:val="0066564D"/>
    <w:rsid w:val="00680D46"/>
    <w:rsid w:val="0068500F"/>
    <w:rsid w:val="006A4603"/>
    <w:rsid w:val="006B1F04"/>
    <w:rsid w:val="006F46E2"/>
    <w:rsid w:val="007047CD"/>
    <w:rsid w:val="00707391"/>
    <w:rsid w:val="007110BB"/>
    <w:rsid w:val="00746030"/>
    <w:rsid w:val="00746184"/>
    <w:rsid w:val="007600FE"/>
    <w:rsid w:val="007908C4"/>
    <w:rsid w:val="007A3B15"/>
    <w:rsid w:val="007A62D0"/>
    <w:rsid w:val="007B07B8"/>
    <w:rsid w:val="007C2B22"/>
    <w:rsid w:val="007C3109"/>
    <w:rsid w:val="007C42EE"/>
    <w:rsid w:val="007D6831"/>
    <w:rsid w:val="007F3322"/>
    <w:rsid w:val="00817F18"/>
    <w:rsid w:val="00823F2D"/>
    <w:rsid w:val="00843EE3"/>
    <w:rsid w:val="00874755"/>
    <w:rsid w:val="0088106C"/>
    <w:rsid w:val="008A0570"/>
    <w:rsid w:val="008A1EFF"/>
    <w:rsid w:val="008D2944"/>
    <w:rsid w:val="008D6936"/>
    <w:rsid w:val="008E05B1"/>
    <w:rsid w:val="00904886"/>
    <w:rsid w:val="009052A6"/>
    <w:rsid w:val="00907730"/>
    <w:rsid w:val="00940550"/>
    <w:rsid w:val="00942365"/>
    <w:rsid w:val="00945778"/>
    <w:rsid w:val="00964C89"/>
    <w:rsid w:val="00966468"/>
    <w:rsid w:val="00966585"/>
    <w:rsid w:val="00982F78"/>
    <w:rsid w:val="00987CD8"/>
    <w:rsid w:val="00990B58"/>
    <w:rsid w:val="009B0C8A"/>
    <w:rsid w:val="009B1546"/>
    <w:rsid w:val="009C265B"/>
    <w:rsid w:val="009D6A89"/>
    <w:rsid w:val="009E1742"/>
    <w:rsid w:val="009E7FEE"/>
    <w:rsid w:val="00A0104B"/>
    <w:rsid w:val="00A11BDD"/>
    <w:rsid w:val="00A1614B"/>
    <w:rsid w:val="00A16E0B"/>
    <w:rsid w:val="00A54710"/>
    <w:rsid w:val="00A60C9C"/>
    <w:rsid w:val="00A63F9B"/>
    <w:rsid w:val="00A8198A"/>
    <w:rsid w:val="00A92D93"/>
    <w:rsid w:val="00AD0EF7"/>
    <w:rsid w:val="00AF25B0"/>
    <w:rsid w:val="00B0050E"/>
    <w:rsid w:val="00B25EA6"/>
    <w:rsid w:val="00B308E9"/>
    <w:rsid w:val="00B328C8"/>
    <w:rsid w:val="00B50818"/>
    <w:rsid w:val="00B51FEB"/>
    <w:rsid w:val="00B91B72"/>
    <w:rsid w:val="00BC14C1"/>
    <w:rsid w:val="00C15296"/>
    <w:rsid w:val="00C267F4"/>
    <w:rsid w:val="00C2732C"/>
    <w:rsid w:val="00C30610"/>
    <w:rsid w:val="00C40A30"/>
    <w:rsid w:val="00C500BB"/>
    <w:rsid w:val="00C50D8A"/>
    <w:rsid w:val="00C72FA7"/>
    <w:rsid w:val="00C75100"/>
    <w:rsid w:val="00C77C3E"/>
    <w:rsid w:val="00C92F7B"/>
    <w:rsid w:val="00C94840"/>
    <w:rsid w:val="00CC07D4"/>
    <w:rsid w:val="00CD3A2C"/>
    <w:rsid w:val="00CE3FED"/>
    <w:rsid w:val="00D06F16"/>
    <w:rsid w:val="00D2774F"/>
    <w:rsid w:val="00D43F5E"/>
    <w:rsid w:val="00D500CC"/>
    <w:rsid w:val="00D51069"/>
    <w:rsid w:val="00D67E09"/>
    <w:rsid w:val="00D72C47"/>
    <w:rsid w:val="00D8745E"/>
    <w:rsid w:val="00D956E6"/>
    <w:rsid w:val="00DB214F"/>
    <w:rsid w:val="00DD00DD"/>
    <w:rsid w:val="00E05122"/>
    <w:rsid w:val="00E121DD"/>
    <w:rsid w:val="00E21A40"/>
    <w:rsid w:val="00E4523B"/>
    <w:rsid w:val="00E47695"/>
    <w:rsid w:val="00E62225"/>
    <w:rsid w:val="00EB7D3F"/>
    <w:rsid w:val="00EC4DC7"/>
    <w:rsid w:val="00EE1F57"/>
    <w:rsid w:val="00F10CB8"/>
    <w:rsid w:val="00F27C96"/>
    <w:rsid w:val="00F3251D"/>
    <w:rsid w:val="00F43173"/>
    <w:rsid w:val="00FC2FDA"/>
    <w:rsid w:val="00FE2615"/>
    <w:rsid w:val="01254745"/>
    <w:rsid w:val="01A01BDB"/>
    <w:rsid w:val="01F30FAC"/>
    <w:rsid w:val="05304780"/>
    <w:rsid w:val="06882450"/>
    <w:rsid w:val="0AEF09E0"/>
    <w:rsid w:val="0BFA069A"/>
    <w:rsid w:val="0D386B37"/>
    <w:rsid w:val="0D9261C3"/>
    <w:rsid w:val="13292C71"/>
    <w:rsid w:val="137C383A"/>
    <w:rsid w:val="171047EB"/>
    <w:rsid w:val="178E0284"/>
    <w:rsid w:val="1D7E15E0"/>
    <w:rsid w:val="1E2A0817"/>
    <w:rsid w:val="1FBB2103"/>
    <w:rsid w:val="20BF79D8"/>
    <w:rsid w:val="21013A11"/>
    <w:rsid w:val="21923E0A"/>
    <w:rsid w:val="261403AE"/>
    <w:rsid w:val="26552BAB"/>
    <w:rsid w:val="2C5600EA"/>
    <w:rsid w:val="32F76F37"/>
    <w:rsid w:val="35510050"/>
    <w:rsid w:val="36091B52"/>
    <w:rsid w:val="385F4995"/>
    <w:rsid w:val="3BF4704B"/>
    <w:rsid w:val="3ED4391E"/>
    <w:rsid w:val="3F205882"/>
    <w:rsid w:val="403003FC"/>
    <w:rsid w:val="41181B82"/>
    <w:rsid w:val="4B1344CC"/>
    <w:rsid w:val="4C5A4730"/>
    <w:rsid w:val="55F73329"/>
    <w:rsid w:val="5E086A6C"/>
    <w:rsid w:val="5FF62FFD"/>
    <w:rsid w:val="69A4113B"/>
    <w:rsid w:val="6C0E0121"/>
    <w:rsid w:val="6EEF08EB"/>
    <w:rsid w:val="72806378"/>
    <w:rsid w:val="75AD2EAB"/>
    <w:rsid w:val="77B45865"/>
    <w:rsid w:val="7A36020E"/>
    <w:rsid w:val="7AE91C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 w:val="20"/>
      <w:szCs w:val="20"/>
      <w:lang w:val="pt-BR" w:eastAsia="en-US" w:bidi="ar-SA"/>
    </w:rPr>
  </w:style>
  <w:style w:type="paragraph" w:styleId="2">
    <w:name w:val="heading 1"/>
    <w:basedOn w:val="1"/>
    <w:next w:val="1"/>
    <w:link w:val="28"/>
    <w:autoRedefine/>
    <w:qFormat/>
    <w:uiPriority w:val="0"/>
    <w:pPr>
      <w:keepNext/>
      <w:overflowPunct w:val="0"/>
      <w:autoSpaceDE w:val="0"/>
      <w:autoSpaceDN w:val="0"/>
      <w:adjustRightInd w:val="0"/>
      <w:spacing w:after="0" w:line="360" w:lineRule="auto"/>
      <w:jc w:val="both"/>
      <w:textAlignment w:val="baseline"/>
      <w:outlineLvl w:val="0"/>
    </w:pPr>
    <w:rPr>
      <w:rFonts w:ascii="Arial" w:hAnsi="Arial"/>
      <w:b/>
      <w:sz w:val="22"/>
    </w:rPr>
  </w:style>
  <w:style w:type="paragraph" w:styleId="3">
    <w:name w:val="heading 2"/>
    <w:basedOn w:val="1"/>
    <w:next w:val="1"/>
    <w:link w:val="29"/>
    <w:autoRedefine/>
    <w:qFormat/>
    <w:uiPriority w:val="0"/>
    <w:pPr>
      <w:keepNext/>
      <w:spacing w:after="0" w:line="360" w:lineRule="auto"/>
      <w:jc w:val="center"/>
      <w:outlineLvl w:val="1"/>
    </w:pPr>
    <w:rPr>
      <w:rFonts w:ascii="Arial" w:hAnsi="Arial"/>
      <w:b/>
      <w:i/>
      <w:color w:val="000000"/>
      <w:sz w:val="24"/>
    </w:rPr>
  </w:style>
  <w:style w:type="paragraph" w:styleId="4">
    <w:name w:val="heading 3"/>
    <w:basedOn w:val="1"/>
    <w:next w:val="1"/>
    <w:link w:val="30"/>
    <w:autoRedefine/>
    <w:qFormat/>
    <w:uiPriority w:val="0"/>
    <w:pPr>
      <w:keepNext/>
      <w:spacing w:after="0" w:line="360" w:lineRule="auto"/>
      <w:jc w:val="both"/>
      <w:outlineLvl w:val="2"/>
    </w:pPr>
    <w:rPr>
      <w:rFonts w:ascii="Arial" w:hAnsi="Arial"/>
      <w:b/>
      <w:sz w:val="24"/>
      <w:lang w:eastAsia="pt-BR"/>
    </w:rPr>
  </w:style>
  <w:style w:type="paragraph" w:styleId="5">
    <w:name w:val="heading 4"/>
    <w:basedOn w:val="1"/>
    <w:next w:val="1"/>
    <w:link w:val="31"/>
    <w:autoRedefine/>
    <w:qFormat/>
    <w:uiPriority w:val="0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3"/>
    </w:pPr>
    <w:rPr>
      <w:b/>
      <w:bCs/>
      <w:sz w:val="22"/>
    </w:rPr>
  </w:style>
  <w:style w:type="paragraph" w:styleId="6">
    <w:name w:val="heading 5"/>
    <w:basedOn w:val="1"/>
    <w:next w:val="1"/>
    <w:link w:val="32"/>
    <w:autoRedefine/>
    <w:qFormat/>
    <w:uiPriority w:val="0"/>
    <w:pPr>
      <w:keepNext/>
      <w:spacing w:after="0" w:line="360" w:lineRule="auto"/>
      <w:jc w:val="both"/>
      <w:outlineLvl w:val="4"/>
    </w:pPr>
    <w:rPr>
      <w:rFonts w:ascii="Arial" w:hAnsi="Arial"/>
      <w:b/>
      <w:i/>
      <w:color w:val="000080"/>
      <w:sz w:val="24"/>
      <w:lang w:eastAsia="pt-BR"/>
    </w:rPr>
  </w:style>
  <w:style w:type="paragraph" w:styleId="7">
    <w:name w:val="heading 6"/>
    <w:basedOn w:val="1"/>
    <w:next w:val="1"/>
    <w:link w:val="33"/>
    <w:autoRedefine/>
    <w:qFormat/>
    <w:uiPriority w:val="0"/>
    <w:pPr>
      <w:keepNext/>
      <w:spacing w:after="0" w:line="360" w:lineRule="auto"/>
      <w:jc w:val="center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link w:val="34"/>
    <w:autoRedefine/>
    <w:qFormat/>
    <w:uiPriority w:val="0"/>
    <w:pPr>
      <w:keepNext/>
      <w:spacing w:after="0" w:line="360" w:lineRule="auto"/>
      <w:ind w:firstLine="720"/>
      <w:outlineLvl w:val="6"/>
    </w:pPr>
    <w:rPr>
      <w:rFonts w:ascii="Arial" w:hAnsi="Arial"/>
      <w:b/>
      <w:color w:val="000080"/>
      <w:sz w:val="30"/>
      <w:lang w:eastAsia="pt-BR"/>
    </w:rPr>
  </w:style>
  <w:style w:type="paragraph" w:styleId="9">
    <w:name w:val="heading 8"/>
    <w:basedOn w:val="1"/>
    <w:next w:val="1"/>
    <w:link w:val="35"/>
    <w:autoRedefine/>
    <w:qFormat/>
    <w:uiPriority w:val="0"/>
    <w:pPr>
      <w:keepNext/>
      <w:spacing w:after="0" w:line="360" w:lineRule="auto"/>
      <w:jc w:val="center"/>
      <w:outlineLvl w:val="7"/>
    </w:pPr>
    <w:rPr>
      <w:rFonts w:ascii="Arial" w:hAnsi="Arial"/>
      <w:b/>
      <w:color w:val="000080"/>
      <w:sz w:val="28"/>
      <w:lang w:eastAsia="pt-BR"/>
    </w:rPr>
  </w:style>
  <w:style w:type="paragraph" w:styleId="10">
    <w:name w:val="heading 9"/>
    <w:basedOn w:val="1"/>
    <w:next w:val="1"/>
    <w:link w:val="36"/>
    <w:autoRedefine/>
    <w:qFormat/>
    <w:uiPriority w:val="0"/>
    <w:pPr>
      <w:keepNext/>
      <w:spacing w:after="0" w:line="360" w:lineRule="auto"/>
      <w:jc w:val="center"/>
      <w:outlineLvl w:val="8"/>
    </w:pPr>
    <w:rPr>
      <w:rFonts w:ascii="Arial" w:hAnsi="Arial"/>
      <w:b/>
      <w:bCs/>
      <w:i/>
      <w:iCs/>
      <w:color w:val="000080"/>
      <w:sz w:val="22"/>
      <w:lang w:eastAsia="pt-B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22"/>
    <w:rPr>
      <w:b/>
      <w:bCs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character" w:styleId="15">
    <w:name w:val="page number"/>
    <w:basedOn w:val="11"/>
    <w:autoRedefine/>
    <w:qFormat/>
    <w:uiPriority w:val="0"/>
  </w:style>
  <w:style w:type="paragraph" w:styleId="16">
    <w:name w:val="Body Text"/>
    <w:basedOn w:val="1"/>
    <w:link w:val="45"/>
    <w:autoRedefine/>
    <w:qFormat/>
    <w:uiPriority w:val="0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hAnsi="Arial"/>
      <w:b/>
      <w:color w:val="000000"/>
      <w:sz w:val="22"/>
    </w:rPr>
  </w:style>
  <w:style w:type="paragraph" w:styleId="17">
    <w:name w:val="Body Text Indent 2"/>
    <w:basedOn w:val="1"/>
    <w:link w:val="39"/>
    <w:autoRedefine/>
    <w:qFormat/>
    <w:uiPriority w:val="0"/>
    <w:pPr>
      <w:tabs>
        <w:tab w:val="left" w:pos="1134"/>
        <w:tab w:val="left" w:pos="7300"/>
        <w:tab w:val="left" w:pos="9142"/>
      </w:tabs>
      <w:spacing w:after="0" w:line="360" w:lineRule="auto"/>
      <w:ind w:left="465"/>
    </w:pPr>
    <w:rPr>
      <w:rFonts w:ascii="Arial" w:hAnsi="Arial"/>
      <w:b/>
      <w:i/>
      <w:color w:val="000080"/>
      <w:sz w:val="24"/>
    </w:rPr>
  </w:style>
  <w:style w:type="paragraph" w:styleId="18">
    <w:name w:val="Title"/>
    <w:basedOn w:val="1"/>
    <w:link w:val="44"/>
    <w:autoRedefine/>
    <w:qFormat/>
    <w:uiPriority w:val="0"/>
    <w:pPr>
      <w:spacing w:after="0" w:line="360" w:lineRule="auto"/>
      <w:jc w:val="center"/>
    </w:pPr>
    <w:rPr>
      <w:sz w:val="24"/>
      <w:u w:val="single"/>
      <w:lang w:eastAsia="pt-BR"/>
    </w:rPr>
  </w:style>
  <w:style w:type="paragraph" w:styleId="19">
    <w:name w:val="Normal (Web)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Arial Unicode MS" w:hAnsi="Arial Unicode MS" w:eastAsia="Arial Unicode MS" w:cs="Arial Unicode MS"/>
      <w:sz w:val="24"/>
      <w:szCs w:val="24"/>
      <w:lang w:eastAsia="pt-BR"/>
    </w:rPr>
  </w:style>
  <w:style w:type="paragraph" w:styleId="20">
    <w:name w:val="Plain Text"/>
    <w:basedOn w:val="1"/>
    <w:link w:val="38"/>
    <w:autoRedefine/>
    <w:qFormat/>
    <w:uiPriority w:val="0"/>
    <w:pPr>
      <w:spacing w:after="0" w:line="360" w:lineRule="auto"/>
    </w:pPr>
    <w:rPr>
      <w:rFonts w:ascii="Courier New" w:hAnsi="Courier New"/>
    </w:rPr>
  </w:style>
  <w:style w:type="paragraph" w:styleId="21">
    <w:name w:val="Body Text 3"/>
    <w:basedOn w:val="1"/>
    <w:link w:val="40"/>
    <w:autoRedefine/>
    <w:qFormat/>
    <w:uiPriority w:val="0"/>
    <w:pPr>
      <w:tabs>
        <w:tab w:val="left" w:pos="1134"/>
        <w:tab w:val="left" w:pos="7300"/>
        <w:tab w:val="left" w:pos="9142"/>
      </w:tabs>
      <w:spacing w:after="0" w:line="360" w:lineRule="auto"/>
    </w:pPr>
    <w:rPr>
      <w:rFonts w:ascii="Arial" w:hAnsi="Arial"/>
      <w:i/>
      <w:color w:val="000080"/>
      <w:sz w:val="24"/>
    </w:rPr>
  </w:style>
  <w:style w:type="paragraph" w:styleId="22">
    <w:name w:val="Body Text 2"/>
    <w:basedOn w:val="1"/>
    <w:link w:val="41"/>
    <w:autoRedefine/>
    <w:qFormat/>
    <w:uiPriority w:val="0"/>
    <w:pPr>
      <w:spacing w:after="0" w:line="360" w:lineRule="auto"/>
      <w:jc w:val="both"/>
    </w:pPr>
    <w:rPr>
      <w:rFonts w:ascii="Arial" w:hAnsi="Arial"/>
      <w:color w:val="000000"/>
      <w:sz w:val="24"/>
    </w:rPr>
  </w:style>
  <w:style w:type="paragraph" w:styleId="23">
    <w:name w:val="header"/>
    <w:basedOn w:val="1"/>
    <w:link w:val="42"/>
    <w:autoRedefine/>
    <w:qFormat/>
    <w:uiPriority w:val="0"/>
    <w:pPr>
      <w:tabs>
        <w:tab w:val="center" w:pos="4419"/>
        <w:tab w:val="right" w:pos="8838"/>
      </w:tabs>
      <w:spacing w:after="0" w:line="360" w:lineRule="auto"/>
    </w:pPr>
    <w:rPr>
      <w:color w:val="000080"/>
      <w:sz w:val="24"/>
    </w:rPr>
  </w:style>
  <w:style w:type="paragraph" w:styleId="24">
    <w:name w:val="footer"/>
    <w:basedOn w:val="1"/>
    <w:link w:val="37"/>
    <w:autoRedefine/>
    <w:qFormat/>
    <w:uiPriority w:val="99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Courier (W1)" w:hAnsi="Courier (W1)"/>
      <w:color w:val="000000"/>
      <w:sz w:val="24"/>
    </w:rPr>
  </w:style>
  <w:style w:type="paragraph" w:styleId="25">
    <w:name w:val="Body Text Indent 3"/>
    <w:basedOn w:val="1"/>
    <w:link w:val="48"/>
    <w:autoRedefine/>
    <w:qFormat/>
    <w:uiPriority w:val="0"/>
    <w:pPr>
      <w:overflowPunct w:val="0"/>
      <w:autoSpaceDE w:val="0"/>
      <w:autoSpaceDN w:val="0"/>
      <w:adjustRightInd w:val="0"/>
      <w:spacing w:after="120" w:line="360" w:lineRule="auto"/>
      <w:ind w:left="283"/>
      <w:textAlignment w:val="baseline"/>
    </w:pPr>
    <w:rPr>
      <w:sz w:val="16"/>
      <w:szCs w:val="16"/>
    </w:rPr>
  </w:style>
  <w:style w:type="paragraph" w:styleId="26">
    <w:name w:val="Balloon Text"/>
    <w:basedOn w:val="1"/>
    <w:link w:val="54"/>
    <w:autoRedefine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7">
    <w:name w:val="Body Text Indent"/>
    <w:basedOn w:val="1"/>
    <w:link w:val="43"/>
    <w:autoRedefine/>
    <w:qFormat/>
    <w:uiPriority w:val="0"/>
    <w:pPr>
      <w:spacing w:after="0" w:line="360" w:lineRule="auto"/>
      <w:ind w:firstLine="708"/>
      <w:jc w:val="both"/>
    </w:pPr>
    <w:rPr>
      <w:rFonts w:ascii="CG Omega" w:hAnsi="CG Omega"/>
      <w:color w:val="000080"/>
      <w:sz w:val="24"/>
      <w:lang w:eastAsia="pt-BR"/>
    </w:rPr>
  </w:style>
  <w:style w:type="character" w:customStyle="1" w:styleId="28">
    <w:name w:val="Título 1 Char"/>
    <w:basedOn w:val="11"/>
    <w:link w:val="2"/>
    <w:autoRedefine/>
    <w:qFormat/>
    <w:uiPriority w:val="0"/>
    <w:rPr>
      <w:rFonts w:ascii="Arial" w:hAnsi="Arial" w:eastAsia="Times New Roman" w:cs="Times New Roman"/>
      <w:b/>
      <w:szCs w:val="20"/>
    </w:rPr>
  </w:style>
  <w:style w:type="character" w:customStyle="1" w:styleId="29">
    <w:name w:val="Título 2 Char"/>
    <w:basedOn w:val="11"/>
    <w:link w:val="3"/>
    <w:autoRedefine/>
    <w:qFormat/>
    <w:uiPriority w:val="0"/>
    <w:rPr>
      <w:rFonts w:ascii="Arial" w:hAnsi="Arial" w:eastAsia="Times New Roman" w:cs="Times New Roman"/>
      <w:b/>
      <w:i/>
      <w:color w:val="000000"/>
      <w:sz w:val="24"/>
      <w:szCs w:val="20"/>
    </w:rPr>
  </w:style>
  <w:style w:type="character" w:customStyle="1" w:styleId="30">
    <w:name w:val="Título 3 Char"/>
    <w:basedOn w:val="11"/>
    <w:link w:val="4"/>
    <w:autoRedefine/>
    <w:qFormat/>
    <w:uiPriority w:val="0"/>
    <w:rPr>
      <w:rFonts w:ascii="Arial" w:hAnsi="Arial" w:eastAsia="Times New Roman" w:cs="Times New Roman"/>
      <w:b/>
      <w:sz w:val="24"/>
      <w:szCs w:val="20"/>
      <w:lang w:eastAsia="pt-BR"/>
    </w:rPr>
  </w:style>
  <w:style w:type="character" w:customStyle="1" w:styleId="31">
    <w:name w:val="Título 4 Char"/>
    <w:basedOn w:val="11"/>
    <w:link w:val="5"/>
    <w:autoRedefine/>
    <w:qFormat/>
    <w:uiPriority w:val="0"/>
    <w:rPr>
      <w:rFonts w:ascii="Times New Roman" w:hAnsi="Times New Roman" w:eastAsia="Times New Roman" w:cs="Times New Roman"/>
      <w:b/>
      <w:bCs/>
      <w:szCs w:val="20"/>
    </w:rPr>
  </w:style>
  <w:style w:type="character" w:customStyle="1" w:styleId="32">
    <w:name w:val="Título 5 Char"/>
    <w:basedOn w:val="11"/>
    <w:link w:val="6"/>
    <w:autoRedefine/>
    <w:qFormat/>
    <w:uiPriority w:val="0"/>
    <w:rPr>
      <w:rFonts w:ascii="Arial" w:hAnsi="Arial" w:eastAsia="Times New Roman" w:cs="Times New Roman"/>
      <w:b/>
      <w:i/>
      <w:color w:val="000080"/>
      <w:sz w:val="24"/>
      <w:szCs w:val="20"/>
      <w:lang w:eastAsia="pt-BR"/>
    </w:rPr>
  </w:style>
  <w:style w:type="character" w:customStyle="1" w:styleId="33">
    <w:name w:val="Título 6 Char"/>
    <w:basedOn w:val="11"/>
    <w:link w:val="7"/>
    <w:autoRedefine/>
    <w:qFormat/>
    <w:uiPriority w:val="0"/>
    <w:rPr>
      <w:rFonts w:ascii="Arial" w:hAnsi="Arial" w:eastAsia="Times New Roman" w:cs="Times New Roman"/>
      <w:b/>
      <w:sz w:val="24"/>
      <w:szCs w:val="20"/>
    </w:rPr>
  </w:style>
  <w:style w:type="character" w:customStyle="1" w:styleId="34">
    <w:name w:val="Título 7 Char"/>
    <w:basedOn w:val="11"/>
    <w:link w:val="8"/>
    <w:autoRedefine/>
    <w:qFormat/>
    <w:uiPriority w:val="0"/>
    <w:rPr>
      <w:rFonts w:ascii="Arial" w:hAnsi="Arial" w:eastAsia="Times New Roman" w:cs="Times New Roman"/>
      <w:b/>
      <w:color w:val="000080"/>
      <w:sz w:val="30"/>
      <w:szCs w:val="20"/>
      <w:lang w:eastAsia="pt-BR"/>
    </w:rPr>
  </w:style>
  <w:style w:type="character" w:customStyle="1" w:styleId="35">
    <w:name w:val="Título 8 Char"/>
    <w:basedOn w:val="11"/>
    <w:link w:val="9"/>
    <w:autoRedefine/>
    <w:qFormat/>
    <w:uiPriority w:val="0"/>
    <w:rPr>
      <w:rFonts w:ascii="Arial" w:hAnsi="Arial" w:eastAsia="Times New Roman" w:cs="Times New Roman"/>
      <w:b/>
      <w:color w:val="000080"/>
      <w:sz w:val="28"/>
      <w:szCs w:val="20"/>
      <w:lang w:eastAsia="pt-BR"/>
    </w:rPr>
  </w:style>
  <w:style w:type="character" w:customStyle="1" w:styleId="36">
    <w:name w:val="Título 9 Char"/>
    <w:basedOn w:val="11"/>
    <w:link w:val="10"/>
    <w:autoRedefine/>
    <w:qFormat/>
    <w:uiPriority w:val="0"/>
    <w:rPr>
      <w:rFonts w:ascii="Arial" w:hAnsi="Arial" w:eastAsia="Times New Roman" w:cs="Times New Roman"/>
      <w:b/>
      <w:bCs/>
      <w:i/>
      <w:iCs/>
      <w:color w:val="000080"/>
      <w:szCs w:val="20"/>
      <w:lang w:eastAsia="pt-BR"/>
    </w:rPr>
  </w:style>
  <w:style w:type="character" w:customStyle="1" w:styleId="37">
    <w:name w:val="Rodapé Char"/>
    <w:basedOn w:val="11"/>
    <w:link w:val="24"/>
    <w:autoRedefine/>
    <w:qFormat/>
    <w:uiPriority w:val="99"/>
    <w:rPr>
      <w:rFonts w:ascii="Courier (W1)" w:hAnsi="Courier (W1)" w:eastAsia="Times New Roman" w:cs="Times New Roman"/>
      <w:color w:val="000000"/>
      <w:sz w:val="24"/>
      <w:szCs w:val="20"/>
    </w:rPr>
  </w:style>
  <w:style w:type="character" w:customStyle="1" w:styleId="38">
    <w:name w:val="Texto sem Formatação Char"/>
    <w:basedOn w:val="11"/>
    <w:link w:val="20"/>
    <w:autoRedefine/>
    <w:qFormat/>
    <w:uiPriority w:val="0"/>
    <w:rPr>
      <w:rFonts w:ascii="Courier New" w:hAnsi="Courier New" w:eastAsia="Times New Roman" w:cs="Times New Roman"/>
      <w:sz w:val="20"/>
      <w:szCs w:val="20"/>
    </w:rPr>
  </w:style>
  <w:style w:type="character" w:customStyle="1" w:styleId="39">
    <w:name w:val="Recuo de corpo de texto 2 Char"/>
    <w:basedOn w:val="11"/>
    <w:link w:val="17"/>
    <w:autoRedefine/>
    <w:qFormat/>
    <w:uiPriority w:val="0"/>
    <w:rPr>
      <w:rFonts w:ascii="Arial" w:hAnsi="Arial" w:eastAsia="Times New Roman" w:cs="Times New Roman"/>
      <w:b/>
      <w:i/>
      <w:color w:val="000080"/>
      <w:sz w:val="24"/>
      <w:szCs w:val="20"/>
    </w:rPr>
  </w:style>
  <w:style w:type="character" w:customStyle="1" w:styleId="40">
    <w:name w:val="Corpo de texto 3 Char"/>
    <w:basedOn w:val="11"/>
    <w:link w:val="21"/>
    <w:autoRedefine/>
    <w:qFormat/>
    <w:uiPriority w:val="0"/>
    <w:rPr>
      <w:rFonts w:ascii="Arial" w:hAnsi="Arial" w:eastAsia="Times New Roman" w:cs="Times New Roman"/>
      <w:i/>
      <w:color w:val="000080"/>
      <w:sz w:val="24"/>
      <w:szCs w:val="20"/>
    </w:rPr>
  </w:style>
  <w:style w:type="character" w:customStyle="1" w:styleId="41">
    <w:name w:val="Corpo de texto 2 Char"/>
    <w:basedOn w:val="11"/>
    <w:link w:val="22"/>
    <w:autoRedefine/>
    <w:qFormat/>
    <w:uiPriority w:val="0"/>
    <w:rPr>
      <w:rFonts w:ascii="Arial" w:hAnsi="Arial" w:eastAsia="Times New Roman" w:cs="Times New Roman"/>
      <w:color w:val="000000"/>
      <w:sz w:val="24"/>
      <w:szCs w:val="20"/>
    </w:rPr>
  </w:style>
  <w:style w:type="character" w:customStyle="1" w:styleId="42">
    <w:name w:val="Cabeçalho Char"/>
    <w:basedOn w:val="11"/>
    <w:link w:val="23"/>
    <w:autoRedefine/>
    <w:qFormat/>
    <w:uiPriority w:val="0"/>
    <w:rPr>
      <w:rFonts w:ascii="Times New Roman" w:hAnsi="Times New Roman" w:eastAsia="Times New Roman" w:cs="Times New Roman"/>
      <w:color w:val="000080"/>
      <w:sz w:val="24"/>
      <w:szCs w:val="20"/>
    </w:rPr>
  </w:style>
  <w:style w:type="character" w:customStyle="1" w:styleId="43">
    <w:name w:val="Recuo de corpo de texto Char"/>
    <w:basedOn w:val="11"/>
    <w:link w:val="27"/>
    <w:autoRedefine/>
    <w:qFormat/>
    <w:uiPriority w:val="0"/>
    <w:rPr>
      <w:rFonts w:ascii="CG Omega" w:hAnsi="CG Omega" w:eastAsia="Times New Roman" w:cs="Times New Roman"/>
      <w:color w:val="000080"/>
      <w:sz w:val="24"/>
      <w:szCs w:val="20"/>
      <w:lang w:eastAsia="pt-BR"/>
    </w:rPr>
  </w:style>
  <w:style w:type="character" w:customStyle="1" w:styleId="44">
    <w:name w:val="Título Char"/>
    <w:basedOn w:val="11"/>
    <w:link w:val="18"/>
    <w:autoRedefine/>
    <w:qFormat/>
    <w:uiPriority w:val="0"/>
    <w:rPr>
      <w:rFonts w:ascii="Times New Roman" w:hAnsi="Times New Roman" w:eastAsia="Times New Roman" w:cs="Times New Roman"/>
      <w:sz w:val="24"/>
      <w:szCs w:val="20"/>
      <w:u w:val="single"/>
      <w:lang w:eastAsia="pt-BR"/>
    </w:rPr>
  </w:style>
  <w:style w:type="character" w:customStyle="1" w:styleId="45">
    <w:name w:val="Corpo de texto Char"/>
    <w:basedOn w:val="11"/>
    <w:link w:val="16"/>
    <w:autoRedefine/>
    <w:qFormat/>
    <w:uiPriority w:val="0"/>
    <w:rPr>
      <w:rFonts w:ascii="Arial" w:hAnsi="Arial" w:eastAsia="Times New Roman" w:cs="Times New Roman"/>
      <w:b/>
      <w:color w:val="000000"/>
      <w:szCs w:val="20"/>
    </w:rPr>
  </w:style>
  <w:style w:type="character" w:customStyle="1" w:styleId="46">
    <w:name w:val="WW-Fonte parág. padrão"/>
    <w:autoRedefine/>
    <w:qFormat/>
    <w:uiPriority w:val="0"/>
  </w:style>
  <w:style w:type="paragraph" w:customStyle="1" w:styleId="47">
    <w:name w:val="Divisão de Tabelas"/>
    <w:basedOn w:val="1"/>
    <w:autoRedefine/>
    <w:qFormat/>
    <w:uiPriority w:val="0"/>
    <w:pPr>
      <w:overflowPunct w:val="0"/>
      <w:autoSpaceDE w:val="0"/>
      <w:autoSpaceDN w:val="0"/>
      <w:adjustRightInd w:val="0"/>
      <w:spacing w:after="0" w:line="20" w:lineRule="exact"/>
      <w:textAlignment w:val="baseline"/>
    </w:pPr>
  </w:style>
  <w:style w:type="character" w:customStyle="1" w:styleId="48">
    <w:name w:val="Recuo de corpo de texto 3 Char"/>
    <w:basedOn w:val="11"/>
    <w:link w:val="25"/>
    <w:autoRedefine/>
    <w:qFormat/>
    <w:uiPriority w:val="0"/>
    <w:rPr>
      <w:rFonts w:ascii="Times New Roman" w:hAnsi="Times New Roman" w:eastAsia="Times New Roman" w:cs="Times New Roman"/>
      <w:sz w:val="16"/>
      <w:szCs w:val="16"/>
    </w:rPr>
  </w:style>
  <w:style w:type="paragraph" w:customStyle="1" w:styleId="49">
    <w:name w:val="Texto padrão"/>
    <w:basedOn w:val="1"/>
    <w:autoRedefine/>
    <w:qFormat/>
    <w:uiPriority w:val="0"/>
    <w:pPr>
      <w:widowControl w:val="0"/>
      <w:spacing w:after="0" w:line="360" w:lineRule="auto"/>
    </w:pPr>
    <w:rPr>
      <w:snapToGrid w:val="0"/>
      <w:sz w:val="24"/>
      <w:lang w:val="en-US" w:eastAsia="pt-BR"/>
    </w:rPr>
  </w:style>
  <w:style w:type="paragraph" w:customStyle="1" w:styleId="50">
    <w:name w:val="WW-Corpo de texto 3"/>
    <w:basedOn w:val="1"/>
    <w:autoRedefine/>
    <w:qFormat/>
    <w:uiPriority w:val="0"/>
    <w:pPr>
      <w:spacing w:after="0" w:line="360" w:lineRule="auto"/>
      <w:jc w:val="both"/>
    </w:pPr>
    <w:rPr>
      <w:sz w:val="24"/>
      <w:lang w:eastAsia="ar-SA"/>
    </w:rPr>
  </w:style>
  <w:style w:type="paragraph" w:styleId="51">
    <w:name w:val="List Paragraph"/>
    <w:basedOn w:val="1"/>
    <w:autoRedefine/>
    <w:qFormat/>
    <w:uiPriority w:val="34"/>
    <w:pPr>
      <w:overflowPunct w:val="0"/>
      <w:autoSpaceDE w:val="0"/>
      <w:autoSpaceDN w:val="0"/>
      <w:adjustRightInd w:val="0"/>
      <w:spacing w:after="0" w:line="240" w:lineRule="auto"/>
      <w:ind w:left="708"/>
    </w:pPr>
  </w:style>
  <w:style w:type="paragraph" w:customStyle="1" w:styleId="52">
    <w:name w:val="Default"/>
    <w:autoRedefine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pt-BR" w:eastAsia="en-US" w:bidi="ar-SA"/>
    </w:rPr>
  </w:style>
  <w:style w:type="paragraph" w:customStyle="1" w:styleId="53">
    <w:name w:val="Corpo de tex"/>
    <w:basedOn w:val="1"/>
    <w:autoRedefine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sz w:val="24"/>
      <w:szCs w:val="24"/>
      <w:lang w:val="en-US" w:eastAsia="pt-BR"/>
    </w:rPr>
  </w:style>
  <w:style w:type="character" w:customStyle="1" w:styleId="54">
    <w:name w:val="Texto de balão Char"/>
    <w:basedOn w:val="11"/>
    <w:link w:val="26"/>
    <w:autoRedefine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customStyle="1" w:styleId="55">
    <w:name w:val="Padrão"/>
    <w:autoRedefine/>
    <w:qFormat/>
    <w:uiPriority w:val="0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12678</Words>
  <Characters>68465</Characters>
  <Lines>570</Lines>
  <Paragraphs>161</Paragraphs>
  <TotalTime>0</TotalTime>
  <ScaleCrop>false</ScaleCrop>
  <LinksUpToDate>false</LinksUpToDate>
  <CharactersWithSpaces>80982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2021-01-19T12:19:00Z</dcterms:created>
  <dc:creator>MAURO CESAR IONNGLEBOOD</dc:creator>
  <cp:lastModifiedBy>Luis Carlos Narutis Aguilar</cp:lastModifiedBy>
  <cp:lastPrinted>2022-03-16T12:20:00Z</cp:lastPrinted>
  <dcterms:modified xsi:type="dcterms:W3CDTF">2026-04-02T18:28:34Z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A49A02CACB2E47F89A4FCF58F7207FC4</vt:lpwstr>
  </property>
</Properties>
</file>